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 расходах, об имуществе и обязательствах имущественного характера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депутата </w:t>
      </w:r>
      <w:r w:rsidR="00360F52">
        <w:rPr>
          <w:b/>
          <w:sz w:val="28"/>
          <w:szCs w:val="28"/>
        </w:rPr>
        <w:t xml:space="preserve">Совета депутатов </w:t>
      </w:r>
      <w:r w:rsidR="00216C85">
        <w:rPr>
          <w:b/>
          <w:sz w:val="28"/>
          <w:szCs w:val="28"/>
        </w:rPr>
        <w:t>Кругловского</w:t>
      </w:r>
      <w:r w:rsidR="00360F52">
        <w:rPr>
          <w:b/>
          <w:sz w:val="28"/>
          <w:szCs w:val="28"/>
        </w:rPr>
        <w:t xml:space="preserve"> сельского поселения Руднянского района Смоленской области </w:t>
      </w:r>
      <w:r>
        <w:rPr>
          <w:b/>
          <w:sz w:val="28"/>
          <w:szCs w:val="28"/>
        </w:rPr>
        <w:t xml:space="preserve"> </w:t>
      </w:r>
      <w:r w:rsidR="00782CC4">
        <w:rPr>
          <w:b/>
          <w:sz w:val="28"/>
          <w:szCs w:val="28"/>
        </w:rPr>
        <w:t>Зайцевой Веры Андреевны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период с 1 января </w:t>
      </w:r>
      <w:r w:rsidR="009F2021">
        <w:rPr>
          <w:b/>
          <w:sz w:val="28"/>
          <w:szCs w:val="28"/>
        </w:rPr>
        <w:t>201</w:t>
      </w:r>
      <w:r w:rsidR="00781E48">
        <w:rPr>
          <w:b/>
          <w:sz w:val="28"/>
          <w:szCs w:val="28"/>
        </w:rPr>
        <w:t>7</w:t>
      </w:r>
      <w:r w:rsidR="00265DD3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 xml:space="preserve">по 31 декабря </w:t>
      </w:r>
      <w:r w:rsidR="009F2021">
        <w:rPr>
          <w:b/>
          <w:sz w:val="28"/>
          <w:szCs w:val="28"/>
        </w:rPr>
        <w:t>201</w:t>
      </w:r>
      <w:r w:rsidR="00781E4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559"/>
        <w:gridCol w:w="2126"/>
        <w:gridCol w:w="1274"/>
        <w:gridCol w:w="1558"/>
        <w:gridCol w:w="1842"/>
        <w:gridCol w:w="1558"/>
        <w:gridCol w:w="1558"/>
        <w:gridCol w:w="1134"/>
        <w:gridCol w:w="993"/>
      </w:tblGrid>
      <w:tr w:rsidR="003F6516" w:rsidTr="002A276B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</w:t>
            </w:r>
          </w:p>
          <w:p w:rsidR="003F6516" w:rsidRDefault="00DC17E3" w:rsidP="00781E4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</w:t>
            </w:r>
            <w:r w:rsidR="00781E48">
              <w:rPr>
                <w:sz w:val="20"/>
                <w:szCs w:val="20"/>
              </w:rPr>
              <w:t xml:space="preserve">2017 </w:t>
            </w:r>
            <w:r w:rsidR="003F6516">
              <w:rPr>
                <w:sz w:val="20"/>
                <w:szCs w:val="20"/>
              </w:rPr>
              <w:t>год (руб.)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6516" w:rsidTr="002A276B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782CC4" w:rsidTr="002A276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2CC4" w:rsidRDefault="00782CC4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Зайцева Вера Андреевна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2CC4" w:rsidRPr="00781E48" w:rsidRDefault="00781E4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81E48">
              <w:t>340173,69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CC4" w:rsidRDefault="00782CC4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(общая долевая собственность 1/2)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C4" w:rsidRDefault="00782C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  <w:p w:rsidR="00782CC4" w:rsidRDefault="00782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CC4" w:rsidRDefault="00782C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2CC4" w:rsidRPr="00270D6D" w:rsidRDefault="00782CC4" w:rsidP="00011177">
            <w:pPr>
              <w:ind w:left="57"/>
              <w:rPr>
                <w:color w:val="000000" w:themeColor="text1"/>
                <w:sz w:val="20"/>
                <w:szCs w:val="20"/>
              </w:rPr>
            </w:pPr>
            <w:r w:rsidRPr="00270D6D">
              <w:rPr>
                <w:color w:val="000000" w:themeColor="text1"/>
                <w:sz w:val="20"/>
                <w:szCs w:val="20"/>
              </w:rPr>
              <w:t>Автомобиль</w:t>
            </w:r>
          </w:p>
          <w:p w:rsidR="00782CC4" w:rsidRPr="00782CC4" w:rsidRDefault="00782CC4" w:rsidP="00011177">
            <w:pPr>
              <w:ind w:left="57"/>
              <w:rPr>
                <w:sz w:val="20"/>
                <w:szCs w:val="20"/>
              </w:rPr>
            </w:pPr>
            <w:r w:rsidRPr="00270D6D">
              <w:rPr>
                <w:color w:val="000000" w:themeColor="text1"/>
                <w:sz w:val="20"/>
                <w:szCs w:val="20"/>
              </w:rPr>
              <w:t xml:space="preserve"> </w:t>
            </w:r>
            <w:r w:rsidR="00781E48" w:rsidRPr="00781E48">
              <w:rPr>
                <w:color w:val="000000" w:themeColor="text1"/>
              </w:rPr>
              <w:t>Лада217230 Лада Приора</w:t>
            </w:r>
            <w:r w:rsidR="00781E48" w:rsidRPr="00270D6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70D6D">
              <w:rPr>
                <w:color w:val="000000" w:themeColor="text1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2CC4" w:rsidRDefault="00782C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CC4" w:rsidRDefault="00782C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CC4" w:rsidRDefault="00782C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CC4" w:rsidRDefault="00782C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172C7" w:rsidRPr="003F6516" w:rsidRDefault="000172C7">
      <w:pPr>
        <w:rPr>
          <w:sz w:val="28"/>
          <w:szCs w:val="28"/>
        </w:rPr>
      </w:pPr>
    </w:p>
    <w:sectPr w:rsidR="000172C7" w:rsidRPr="003F6516" w:rsidSect="003F65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5A54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C17D62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E90FD8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38A"/>
    <w:rsid w:val="000172C7"/>
    <w:rsid w:val="000B6A8C"/>
    <w:rsid w:val="0012438A"/>
    <w:rsid w:val="00216C85"/>
    <w:rsid w:val="00265DD3"/>
    <w:rsid w:val="00270D6D"/>
    <w:rsid w:val="002A276B"/>
    <w:rsid w:val="00360F52"/>
    <w:rsid w:val="003F6516"/>
    <w:rsid w:val="00781E48"/>
    <w:rsid w:val="00782CC4"/>
    <w:rsid w:val="009F2021"/>
    <w:rsid w:val="00A64FA2"/>
    <w:rsid w:val="00AB68D7"/>
    <w:rsid w:val="00B963F4"/>
    <w:rsid w:val="00DC17E3"/>
    <w:rsid w:val="00F13271"/>
    <w:rsid w:val="00F8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D7C96-D319-4F20-9079-965A8CF80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USEROK</cp:lastModifiedBy>
  <cp:revision>15</cp:revision>
  <dcterms:created xsi:type="dcterms:W3CDTF">2016-07-15T10:35:00Z</dcterms:created>
  <dcterms:modified xsi:type="dcterms:W3CDTF">2018-03-28T09:04:00Z</dcterms:modified>
</cp:coreProperties>
</file>